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CE" w:rsidRDefault="006834CE" w:rsidP="006834CE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834CE" w:rsidRDefault="006834CE" w:rsidP="006834CE">
      <w:pPr>
        <w:jc w:val="both"/>
        <w:rPr>
          <w:rFonts w:ascii="Times New Roman" w:hAnsi="Times New Roman" w:cs="Times New Roman"/>
          <w:sz w:val="24"/>
        </w:rPr>
      </w:pPr>
    </w:p>
    <w:p w:rsidR="006834CE" w:rsidRDefault="006834CE" w:rsidP="006834C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6834CE" w:rsidRDefault="006834CE" w:rsidP="006834C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По внеурочной деятельности « Азбука природы»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6834CE" w:rsidRDefault="006834CE" w:rsidP="006834C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6834CE" w:rsidTr="00D452EA">
        <w:trPr>
          <w:trHeight w:val="495"/>
        </w:trPr>
        <w:tc>
          <w:tcPr>
            <w:tcW w:w="1298" w:type="dxa"/>
            <w:vMerge w:val="restart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(ы)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6834CE" w:rsidTr="00D452EA">
        <w:trPr>
          <w:trHeight w:val="330"/>
        </w:trPr>
        <w:tc>
          <w:tcPr>
            <w:tcW w:w="1298" w:type="dxa"/>
            <w:vMerge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34CE" w:rsidTr="00D452EA">
        <w:tc>
          <w:tcPr>
            <w:tcW w:w="1298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53                                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115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31.03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2.04</w:t>
            </w:r>
          </w:p>
        </w:tc>
        <w:tc>
          <w:tcPr>
            <w:tcW w:w="989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3261" w:type="dxa"/>
          </w:tcPr>
          <w:p w:rsidR="006834CE" w:rsidRDefault="00852FAA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Вода, ее признаки и свойства.</w:t>
            </w:r>
          </w:p>
          <w:p w:rsidR="00852FAA" w:rsidRPr="008A5F50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идет дождь и дует ветер?</w:t>
            </w: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6834CE" w:rsidTr="00D452EA">
        <w:tc>
          <w:tcPr>
            <w:tcW w:w="1298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54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115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989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3261" w:type="dxa"/>
          </w:tcPr>
          <w:p w:rsidR="006834CE" w:rsidRDefault="00852FAA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текут реки?</w:t>
            </w:r>
          </w:p>
          <w:p w:rsidR="00852FAA" w:rsidRDefault="00852FAA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2FAA" w:rsidRPr="008A5F50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 воды в природе</w:t>
            </w: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6834CE" w:rsidTr="00D452EA">
        <w:tc>
          <w:tcPr>
            <w:tcW w:w="1298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   /55</w:t>
            </w:r>
          </w:p>
        </w:tc>
        <w:tc>
          <w:tcPr>
            <w:tcW w:w="1115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89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3261" w:type="dxa"/>
          </w:tcPr>
          <w:p w:rsidR="006834CE" w:rsidRPr="008A5F50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круговорота воды в природе</w:t>
            </w: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34CE" w:rsidTr="00D452EA">
        <w:tc>
          <w:tcPr>
            <w:tcW w:w="1298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/ 56</w:t>
            </w:r>
          </w:p>
        </w:tc>
        <w:tc>
          <w:tcPr>
            <w:tcW w:w="1115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89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3261" w:type="dxa"/>
          </w:tcPr>
          <w:p w:rsidR="006834CE" w:rsidRPr="008A5F50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экономного расходования воды</w:t>
            </w: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34CE" w:rsidTr="00D452EA">
        <w:tc>
          <w:tcPr>
            <w:tcW w:w="1298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/  57</w:t>
            </w:r>
          </w:p>
        </w:tc>
        <w:tc>
          <w:tcPr>
            <w:tcW w:w="1115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89" w:type="dxa"/>
          </w:tcPr>
          <w:p w:rsidR="006834CE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3261" w:type="dxa"/>
          </w:tcPr>
          <w:p w:rsidR="006834CE" w:rsidRPr="008A5F50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 с водой</w:t>
            </w: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6834CE" w:rsidRDefault="006834CE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52FAA" w:rsidTr="00D452EA">
        <w:tc>
          <w:tcPr>
            <w:tcW w:w="1298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/ 58</w:t>
            </w:r>
          </w:p>
        </w:tc>
        <w:tc>
          <w:tcPr>
            <w:tcW w:w="1115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89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3261" w:type="dxa"/>
          </w:tcPr>
          <w:p w:rsidR="00852FAA" w:rsidRPr="002A399D" w:rsidRDefault="00852FAA" w:rsidP="00D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природе по отношению к растениям</w:t>
            </w:r>
          </w:p>
        </w:tc>
        <w:tc>
          <w:tcPr>
            <w:tcW w:w="992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52FAA" w:rsidTr="00D452EA">
        <w:tc>
          <w:tcPr>
            <w:tcW w:w="1298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 / 59</w:t>
            </w:r>
          </w:p>
        </w:tc>
        <w:tc>
          <w:tcPr>
            <w:tcW w:w="1115" w:type="dxa"/>
          </w:tcPr>
          <w:p w:rsidR="00852FAA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89" w:type="dxa"/>
          </w:tcPr>
          <w:p w:rsidR="00852FAA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3261" w:type="dxa"/>
          </w:tcPr>
          <w:p w:rsidR="001E08FD" w:rsidRPr="009D0513" w:rsidRDefault="001E08FD" w:rsidP="001E0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</w:t>
            </w:r>
          </w:p>
          <w:p w:rsidR="001E08FD" w:rsidRPr="009D0513" w:rsidRDefault="001E08FD" w:rsidP="001E0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она красная?</w:t>
            </w:r>
          </w:p>
          <w:p w:rsidR="00852FAA" w:rsidRPr="008A5F50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52FAA" w:rsidRDefault="00852FAA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1298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 / 60</w:t>
            </w:r>
          </w:p>
        </w:tc>
        <w:tc>
          <w:tcPr>
            <w:tcW w:w="1115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89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3261" w:type="dxa"/>
          </w:tcPr>
          <w:p w:rsidR="001E08FD" w:rsidRPr="009D0513" w:rsidRDefault="001E08FD" w:rsidP="00D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Ростовской области</w:t>
            </w: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1298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/ 61</w:t>
            </w:r>
          </w:p>
        </w:tc>
        <w:tc>
          <w:tcPr>
            <w:tcW w:w="1115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989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3261" w:type="dxa"/>
          </w:tcPr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Будь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природе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другом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!</w:t>
            </w: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1298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 /  62</w:t>
            </w:r>
          </w:p>
        </w:tc>
        <w:tc>
          <w:tcPr>
            <w:tcW w:w="1115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89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3261" w:type="dxa"/>
          </w:tcPr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озьмем под защиту»</w:t>
            </w: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1298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 / 63</w:t>
            </w:r>
          </w:p>
        </w:tc>
        <w:tc>
          <w:tcPr>
            <w:tcW w:w="1115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89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3261" w:type="dxa"/>
          </w:tcPr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озьмем под защиту»</w:t>
            </w: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1298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 / 64</w:t>
            </w:r>
          </w:p>
        </w:tc>
        <w:tc>
          <w:tcPr>
            <w:tcW w:w="1115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89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3261" w:type="dxa"/>
          </w:tcPr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 уборка школьного двора</w:t>
            </w: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1298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 / 65</w:t>
            </w:r>
          </w:p>
        </w:tc>
        <w:tc>
          <w:tcPr>
            <w:tcW w:w="1115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89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3261" w:type="dxa"/>
          </w:tcPr>
          <w:p w:rsidR="001E08FD" w:rsidRPr="009D0513" w:rsidRDefault="001E08FD" w:rsidP="001E0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рисунков на экологическую тему: «Давайте сохраним планету».</w:t>
            </w:r>
          </w:p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6663" w:type="dxa"/>
            <w:gridSpan w:val="4"/>
          </w:tcPr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часов в 4 четверти</w:t>
            </w:r>
          </w:p>
        </w:tc>
        <w:tc>
          <w:tcPr>
            <w:tcW w:w="992" w:type="dxa"/>
          </w:tcPr>
          <w:p w:rsidR="001E08FD" w:rsidRPr="00264F50" w:rsidRDefault="001E08FD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850" w:type="dxa"/>
          </w:tcPr>
          <w:p w:rsidR="001E08FD" w:rsidRPr="00264F50" w:rsidRDefault="001E08FD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08FD" w:rsidTr="00D452EA">
        <w:tc>
          <w:tcPr>
            <w:tcW w:w="6663" w:type="dxa"/>
            <w:gridSpan w:val="4"/>
          </w:tcPr>
          <w:p w:rsidR="001E08FD" w:rsidRPr="008A5F50" w:rsidRDefault="001E08FD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1E08FD" w:rsidRPr="00264F50" w:rsidRDefault="001E08FD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</w:t>
            </w:r>
          </w:p>
        </w:tc>
        <w:tc>
          <w:tcPr>
            <w:tcW w:w="850" w:type="dxa"/>
          </w:tcPr>
          <w:p w:rsidR="001E08FD" w:rsidRPr="00264F50" w:rsidRDefault="001E08FD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65</w:t>
            </w:r>
          </w:p>
        </w:tc>
        <w:tc>
          <w:tcPr>
            <w:tcW w:w="1276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E08FD" w:rsidRDefault="001E08F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34CE" w:rsidRDefault="006834CE" w:rsidP="006834CE"/>
    <w:p w:rsidR="006834CE" w:rsidRDefault="006834CE" w:rsidP="006834C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результате коррекции количество часов на прохожд</w:t>
      </w:r>
      <w:r>
        <w:rPr>
          <w:rFonts w:ascii="Times New Roman" w:hAnsi="Times New Roman" w:cs="Times New Roman"/>
          <w:sz w:val="24"/>
        </w:rPr>
        <w:t>ение программы по внеурочной деятельности « Азбука природы»</w:t>
      </w:r>
      <w:r>
        <w:rPr>
          <w:rFonts w:ascii="Times New Roman" w:hAnsi="Times New Roman" w:cs="Times New Roman"/>
          <w:sz w:val="24"/>
        </w:rPr>
        <w:t xml:space="preserve">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6834CE" w:rsidRPr="009F5776" w:rsidRDefault="006834CE" w:rsidP="006834C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6834CE" w:rsidRDefault="006834CE" w:rsidP="006834CE"/>
    <w:p w:rsidR="008827DF" w:rsidRDefault="008827DF"/>
    <w:sectPr w:rsidR="0088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1A7"/>
    <w:rsid w:val="001E08FD"/>
    <w:rsid w:val="006834CE"/>
    <w:rsid w:val="00852FAA"/>
    <w:rsid w:val="008827DF"/>
    <w:rsid w:val="00DB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6834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683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2020-05-23T18:06:00Z</dcterms:created>
  <dcterms:modified xsi:type="dcterms:W3CDTF">2020-05-23T18:24:00Z</dcterms:modified>
</cp:coreProperties>
</file>